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Генеральный директор </w:t>
      </w:r>
      <w:proofErr w:type="spellStart"/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Будкин</w:t>
      </w:r>
      <w:proofErr w:type="spellEnd"/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Святослав Андреевич</w:t>
      </w:r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счёта: </w:t>
      </w:r>
      <w:hyperlink r:id="rId5" w:tgtFrame="_blank" w:history="1">
        <w:r w:rsidRPr="00A02B7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40702810302910003159</w:t>
        </w:r>
      </w:hyperlink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Валюта: RUR</w:t>
      </w:r>
      <w:bookmarkStart w:id="0" w:name="_GoBack"/>
      <w:bookmarkEnd w:id="0"/>
    </w:p>
    <w:p w:rsid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Название: ООО "АСТРА"</w:t>
      </w:r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color w:val="000000"/>
          <w:shd w:val="clear" w:color="auto" w:fill="FFFFFF"/>
        </w:rPr>
        <w:t>ОГРН 1137627000940</w:t>
      </w:r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ИНН: </w:t>
      </w:r>
      <w:hyperlink r:id="rId6" w:tgtFrame="_blank" w:history="1">
        <w:r w:rsidRPr="00A02B7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7627039578</w:t>
        </w:r>
      </w:hyperlink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КПП: </w:t>
      </w:r>
      <w:hyperlink r:id="rId7" w:tgtFrame="_blank" w:history="1">
        <w:r w:rsidRPr="00A02B7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762701001</w:t>
        </w:r>
      </w:hyperlink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Банк: АО "АЛЬФА-БАНК"</w:t>
      </w:r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БИК: </w:t>
      </w:r>
      <w:hyperlink r:id="rId8" w:tgtFrame="_blank" w:history="1">
        <w:r w:rsidRPr="00A02B7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044525593</w:t>
        </w:r>
      </w:hyperlink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Кор. счёт</w:t>
      </w:r>
      <w:proofErr w:type="gramEnd"/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hyperlink r:id="rId9" w:tgtFrame="_blank" w:history="1">
        <w:r w:rsidRPr="00A02B7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30101810200000000593</w:t>
        </w:r>
      </w:hyperlink>
    </w:p>
    <w:p w:rsidR="00A02B7C" w:rsidRPr="00A02B7C" w:rsidRDefault="00A02B7C" w:rsidP="00A02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 получателя: 150504, д. 1, оф. 96, Ярославская область, </w:t>
      </w:r>
      <w:r w:rsidRPr="00A02B7C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р-н Ярославский</w:t>
      </w:r>
      <w:r w:rsidRPr="00A02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поселок Заволжье</w:t>
      </w:r>
    </w:p>
    <w:p w:rsidR="00A21EBE" w:rsidRDefault="00A21EBE"/>
    <w:sectPr w:rsidR="00A2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2"/>
    <w:rsid w:val="00194515"/>
    <w:rsid w:val="00A02B7C"/>
    <w:rsid w:val="00A21EBE"/>
    <w:rsid w:val="00B936C5"/>
    <w:rsid w:val="00E47FD2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4525593" TargetMode="External"/><Relationship Id="rId3" Type="http://schemas.openxmlformats.org/officeDocument/2006/relationships/settings" Target="settings.xml"/><Relationship Id="rId7" Type="http://schemas.openxmlformats.org/officeDocument/2006/relationships/hyperlink" Target="tel:762701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627039578" TargetMode="External"/><Relationship Id="rId11" Type="http://schemas.openxmlformats.org/officeDocument/2006/relationships/theme" Target="theme/theme1.xml"/><Relationship Id="rId5" Type="http://schemas.openxmlformats.org/officeDocument/2006/relationships/hyperlink" Target="tel:40702810302910003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3010181020000000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Microft</dc:creator>
  <cp:keywords/>
  <dc:description/>
  <cp:lastModifiedBy>Microft</cp:lastModifiedBy>
  <cp:revision>5</cp:revision>
  <dcterms:created xsi:type="dcterms:W3CDTF">2019-01-14T06:48:00Z</dcterms:created>
  <dcterms:modified xsi:type="dcterms:W3CDTF">2019-02-07T06:55:00Z</dcterms:modified>
</cp:coreProperties>
</file>